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051" w:rsidRPr="00A21993" w:rsidRDefault="00040051" w:rsidP="00040051">
      <w:pPr>
        <w:pStyle w:val="1"/>
        <w:spacing w:before="0" w:beforeAutospacing="0" w:after="0" w:afterAutospacing="0"/>
        <w:rPr>
          <w:b w:val="0"/>
          <w:sz w:val="24"/>
          <w:szCs w:val="24"/>
        </w:rPr>
      </w:pPr>
      <w:r w:rsidRPr="00040051">
        <w:rPr>
          <w:b w:val="0"/>
          <w:bCs w:val="0"/>
          <w:color w:val="000000" w:themeColor="text1"/>
          <w:sz w:val="24"/>
          <w:szCs w:val="24"/>
        </w:rPr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8.25pt;height:783pt" o:ole="">
            <v:imagedata r:id="rId6" o:title=""/>
          </v:shape>
          <o:OLEObject Type="Embed" ProgID="AcroExch.Document.11" ShapeID="_x0000_i1025" DrawAspect="Content" ObjectID="_1708454897" r:id="rId7"/>
        </w:object>
      </w:r>
      <w:r w:rsidRPr="00040051">
        <w:rPr>
          <w:sz w:val="24"/>
          <w:szCs w:val="24"/>
        </w:rPr>
        <w:t xml:space="preserve"> </w:t>
      </w:r>
      <w:r w:rsidRPr="00A21993">
        <w:rPr>
          <w:b w:val="0"/>
          <w:sz w:val="24"/>
          <w:szCs w:val="24"/>
        </w:rPr>
        <w:t>Дополнительная образовательная программа</w:t>
      </w:r>
      <w:r w:rsidRPr="00A21993">
        <w:rPr>
          <w:sz w:val="24"/>
          <w:szCs w:val="24"/>
        </w:rPr>
        <w:t xml:space="preserve">: </w:t>
      </w:r>
      <w:r>
        <w:rPr>
          <w:b w:val="0"/>
          <w:sz w:val="24"/>
          <w:szCs w:val="24"/>
        </w:rPr>
        <w:t>«Занимательная математика-3</w:t>
      </w:r>
      <w:r w:rsidRPr="00A21993">
        <w:rPr>
          <w:b w:val="0"/>
          <w:sz w:val="24"/>
          <w:szCs w:val="24"/>
        </w:rPr>
        <w:t xml:space="preserve">» </w:t>
      </w:r>
    </w:p>
    <w:p w:rsidR="00040051" w:rsidRPr="00A21993" w:rsidRDefault="005E359F" w:rsidP="00040051">
      <w:pPr>
        <w:pStyle w:val="1"/>
        <w:spacing w:before="0" w:beforeAutospacing="0" w:after="0" w:afterAutospacing="0"/>
        <w:rPr>
          <w:sz w:val="24"/>
          <w:szCs w:val="24"/>
        </w:rPr>
      </w:pPr>
      <w:r>
        <w:rPr>
          <w:b w:val="0"/>
          <w:sz w:val="24"/>
          <w:szCs w:val="24"/>
        </w:rPr>
        <w:t xml:space="preserve">Естественно-научного направления </w:t>
      </w:r>
      <w:r w:rsidR="00040051" w:rsidRPr="00A21993">
        <w:rPr>
          <w:sz w:val="24"/>
          <w:szCs w:val="24"/>
        </w:rPr>
        <w:t xml:space="preserve">     </w:t>
      </w:r>
    </w:p>
    <w:p w:rsidR="00040051" w:rsidRPr="00A21993" w:rsidRDefault="00040051" w:rsidP="00040051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 ДО: Каримова Лидия </w:t>
      </w:r>
      <w:proofErr w:type="spellStart"/>
      <w:r>
        <w:rPr>
          <w:rFonts w:ascii="Times New Roman" w:hAnsi="Times New Roman"/>
          <w:sz w:val="24"/>
          <w:szCs w:val="24"/>
        </w:rPr>
        <w:t>Ильдусовна</w:t>
      </w:r>
      <w:proofErr w:type="spellEnd"/>
    </w:p>
    <w:p w:rsidR="00040051" w:rsidRDefault="00040051" w:rsidP="00040051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21993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>
        <w:rPr>
          <w:rFonts w:ascii="Times New Roman" w:hAnsi="Times New Roman"/>
          <w:sz w:val="24"/>
          <w:szCs w:val="24"/>
        </w:rPr>
        <w:t>от «18» августа 2021 г., протокол № 1</w:t>
      </w: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Default="00040051" w:rsidP="007C6F9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0051" w:rsidRPr="00194266" w:rsidRDefault="00040051" w:rsidP="00040051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94266"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Нормативно-правовая основа </w:t>
      </w:r>
    </w:p>
    <w:p w:rsidR="00040051" w:rsidRPr="00194266" w:rsidRDefault="00040051" w:rsidP="00040051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94266">
        <w:rPr>
          <w:rFonts w:ascii="Times New Roman" w:eastAsia="Times New Roman" w:hAnsi="Times New Roman"/>
          <w:b/>
          <w:sz w:val="24"/>
          <w:szCs w:val="24"/>
        </w:rPr>
        <w:t>деятельности образовательной организации</w:t>
      </w:r>
    </w:p>
    <w:p w:rsidR="00040051" w:rsidRDefault="00040051" w:rsidP="00040051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Основными нормативными документами, </w:t>
      </w:r>
      <w:r>
        <w:rPr>
          <w:rFonts w:ascii="Times New Roman" w:eastAsia="Times New Roman" w:hAnsi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0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Конституция РФ;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Конвенция ООН о правах ребенка;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num" w:pos="0"/>
          <w:tab w:val="left" w:pos="350"/>
        </w:tabs>
        <w:suppressAutoHyphens/>
        <w:autoSpaceDE w:val="0"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9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9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>
        <w:rPr>
          <w:rFonts w:ascii="Times New Roman" w:eastAsia="Times New Roman" w:hAnsi="Times New Roman"/>
          <w:sz w:val="24"/>
          <w:szCs w:val="24"/>
          <w:lang w:val="en-US"/>
        </w:rPr>
        <w:t>Ms</w:t>
      </w:r>
      <w:proofErr w:type="spellEnd"/>
      <w:r w:rsidRPr="001533F0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9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9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9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9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г.Москва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9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коронавирусной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инфекции (</w:t>
      </w:r>
      <w:r>
        <w:rPr>
          <w:rFonts w:ascii="Times New Roman" w:eastAsia="Times New Roman" w:hAnsi="Times New Roman"/>
          <w:sz w:val="24"/>
          <w:szCs w:val="24"/>
          <w:lang w:val="en-US"/>
        </w:rPr>
        <w:t>COVID</w:t>
      </w:r>
      <w:r>
        <w:rPr>
          <w:rFonts w:ascii="Times New Roman" w:eastAsia="Times New Roman" w:hAnsi="Times New Roman"/>
          <w:sz w:val="24"/>
          <w:szCs w:val="24"/>
        </w:rPr>
        <w:t>-19)»;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9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Приказ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МОиН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9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"</w:t>
      </w:r>
      <w:r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к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before="19"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Устав МБУ ДО ДДТ «Радуга талантов»;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040051" w:rsidRDefault="00040051" w:rsidP="00040051">
      <w:pPr>
        <w:widowControl w:val="0"/>
        <w:numPr>
          <w:ilvl w:val="0"/>
          <w:numId w:val="13"/>
        </w:numPr>
        <w:shd w:val="clear" w:color="auto" w:fill="FFFFFF"/>
        <w:tabs>
          <w:tab w:val="clear" w:pos="1004"/>
          <w:tab w:val="left" w:pos="0"/>
          <w:tab w:val="left" w:pos="350"/>
        </w:tabs>
        <w:suppressAutoHyphens/>
        <w:autoSpaceDE w:val="0"/>
        <w:spacing w:after="0"/>
        <w:ind w:left="0" w:firstLine="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040051" w:rsidRDefault="00040051" w:rsidP="00040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Pr="007337C8" w:rsidRDefault="007C6F9B" w:rsidP="000400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Пояснительная записка.</w:t>
      </w:r>
    </w:p>
    <w:p w:rsidR="007C6F9B" w:rsidRPr="007337C8" w:rsidRDefault="007C6F9B" w:rsidP="007C6F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Программа кружка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«Занимательная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hyperlink r:id="rId8" w:tgtFrame="_blank" w:history="1">
        <w:r w:rsidRPr="009F4298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lang w:eastAsia="ru-RU"/>
          </w:rPr>
          <w:t>математика</w:t>
        </w:r>
      </w:hyperlink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носится к естественно - научному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направлению реализации внеурочной деятельности в рамках ФГОС.</w:t>
      </w:r>
    </w:p>
    <w:p w:rsidR="007C6F9B" w:rsidRPr="007337C8" w:rsidRDefault="007C6F9B" w:rsidP="007C6F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         Актуальность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программы определена тем, что младшие школьники должны иметь мотивацию к обучению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математики, стремиться развивать свои интеллектуальные возможности.</w:t>
      </w:r>
    </w:p>
    <w:p w:rsidR="007C6F9B" w:rsidRPr="007337C8" w:rsidRDefault="007C6F9B" w:rsidP="007C6F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Данная программа позволяет учащимся ознакомиться со многими интересными вопросами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hyperlink r:id="rId9" w:tgtFrame="_blank" w:history="1">
        <w:r w:rsidRPr="009F4298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lang w:eastAsia="ru-RU"/>
          </w:rPr>
          <w:t>математики</w:t>
        </w:r>
      </w:hyperlink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данном этапе обучения,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</w:t>
      </w:r>
    </w:p>
    <w:p w:rsidR="007C6F9B" w:rsidRPr="007337C8" w:rsidRDefault="007C6F9B" w:rsidP="007C6F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 менее важным фактором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реализации данной программы является</w:t>
      </w:r>
      <w:r w:rsidR="00210FF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стремление развить у учащихся умений самостоятельно работать, думать, решать творческие задачи, а также совершенствовать навыки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аргументации собственной позиции по определенному вопросу.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требований, развивая</w:t>
      </w:r>
      <w:r w:rsidR="00210FF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учебную мотивацию.</w:t>
      </w:r>
    </w:p>
    <w:p w:rsidR="007C6F9B" w:rsidRPr="007337C8" w:rsidRDefault="007C6F9B" w:rsidP="007C6F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Содержание занятий кружка представляет собой введение в мир элементарной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математики, а также расширенный углубленный вариант наиболее актуальных вопросов базового предмета –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hyperlink r:id="rId10" w:tgtFrame="_blank" w:history="1">
        <w:r w:rsidRPr="009F4298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lang w:eastAsia="ru-RU"/>
          </w:rPr>
          <w:t>математика</w:t>
        </w:r>
      </w:hyperlink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Занятия</w:t>
      </w:r>
      <w:r w:rsidR="00210FF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математического кружка должны содействовать развитию у детей математического образа мышления: краткости речи, умелому использованию символики, правильному примене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нию математической терминологии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т.д.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       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Данная практика поможет ему успешно овладеть не только </w:t>
      </w:r>
      <w:proofErr w:type="spellStart"/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общеучебными</w:t>
      </w:r>
      <w:proofErr w:type="spellEnd"/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конкурсах.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Все вопросы и задания рассчитаны на работу учащихся на занятии. Для эффективности работы кружка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желательно, чтобы работа проводилась в малых группах с опорой на индивидуальную деятельность, с последующим общим обсуждением полученных результатов.</w:t>
      </w:r>
    </w:p>
    <w:p w:rsidR="007C6F9B" w:rsidRPr="007337C8" w:rsidRDefault="007C6F9B" w:rsidP="007C6F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Специфическая форма организации позволяет учащимся ознакомиться со многими интересными вопросами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hyperlink r:id="rId11" w:tgtFrame="_blank" w:history="1">
        <w:r w:rsidRPr="009F4298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lang w:eastAsia="ru-RU"/>
          </w:rPr>
          <w:t>математики</w:t>
        </w:r>
      </w:hyperlink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данном этапе обучения, выходящими за рамки школьной программы, расширить целостное представление о проблеме данной науки. Дети получают профессиональные навыки, которые способствуют дальнейшей социально-бытовой и профессионально-трудовой адаптации в обществе.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</w:t>
      </w:r>
    </w:p>
    <w:p w:rsidR="007C6F9B" w:rsidRPr="007337C8" w:rsidRDefault="007C6F9B" w:rsidP="007C6F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Образовательная деятельность осуществляется по общеобразовательным программам дополнительного образования в соответствии с возрастными и индивидуальными особенностями детей, состоянием их соматического и психического здоровья и стандартами второго поколения (ФГОС).</w:t>
      </w:r>
    </w:p>
    <w:p w:rsidR="007C6F9B" w:rsidRPr="007337C8" w:rsidRDefault="007C6F9B" w:rsidP="007C6F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Задания направлены на создание положительной мотивации, на формирование познавательного интереса к знаниям.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Система представленных на занятиях по развитию познавательных способностей задач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упражнений позволяет решать все три аспекта учебной цели: познавательный, развивающий, воспитывающий.</w:t>
      </w:r>
    </w:p>
    <w:p w:rsidR="007C6F9B" w:rsidRPr="007337C8" w:rsidRDefault="007C6F9B" w:rsidP="007C6F9B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Познавательный аспект</w:t>
      </w:r>
    </w:p>
    <w:p w:rsidR="007C6F9B" w:rsidRPr="007337C8" w:rsidRDefault="007C6F9B" w:rsidP="007C6F9B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и развитие различных видов памяти, внимания, воображения.</w:t>
      </w:r>
    </w:p>
    <w:p w:rsidR="007C6F9B" w:rsidRPr="007337C8" w:rsidRDefault="007C6F9B" w:rsidP="007C6F9B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Формирование и развитие </w:t>
      </w:r>
      <w:proofErr w:type="spellStart"/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общеучебных</w:t>
      </w:r>
      <w:proofErr w:type="spellEnd"/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умений и навыков.</w:t>
      </w:r>
    </w:p>
    <w:p w:rsidR="007C6F9B" w:rsidRPr="007337C8" w:rsidRDefault="007C6F9B" w:rsidP="007C6F9B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Развивающий аспект</w:t>
      </w:r>
    </w:p>
    <w:p w:rsidR="007C6F9B" w:rsidRPr="007337C8" w:rsidRDefault="007C6F9B" w:rsidP="007C6F9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речи.</w:t>
      </w:r>
    </w:p>
    <w:p w:rsidR="007C6F9B" w:rsidRPr="007337C8" w:rsidRDefault="007C6F9B" w:rsidP="007C6F9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мышления (умение анализировать, синтезировать, сравнивать, обобщать, выделять главное, доказывать и опровергать).</w:t>
      </w:r>
    </w:p>
    <w:p w:rsidR="007C6F9B" w:rsidRPr="007337C8" w:rsidRDefault="007C6F9B" w:rsidP="007C6F9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сенсорной сферы (глазомера, мелких мышц кистей рук).</w:t>
      </w:r>
    </w:p>
    <w:p w:rsidR="007C6F9B" w:rsidRPr="007337C8" w:rsidRDefault="007C6F9B" w:rsidP="007C6F9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двигательной сферы.</w:t>
      </w:r>
    </w:p>
    <w:p w:rsidR="007C6F9B" w:rsidRPr="007337C8" w:rsidRDefault="007C6F9B" w:rsidP="007C6F9B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Воспитывающий аспект</w:t>
      </w:r>
    </w:p>
    <w:p w:rsidR="007C6F9B" w:rsidRPr="007337C8" w:rsidRDefault="007C6F9B" w:rsidP="007C6F9B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Воспитание системы нравственных межличностных отношений (сотрудничество).</w:t>
      </w:r>
    </w:p>
    <w:p w:rsidR="007C6F9B" w:rsidRPr="007337C8" w:rsidRDefault="007C6F9B" w:rsidP="007C6F9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Hlk81248334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изучение курса отводится 144 часа, 2 занятия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неделю. Материал каждого занятия рассчитан на </w:t>
      </w:r>
      <w:r w:rsidR="005743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40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минут.</w:t>
      </w:r>
    </w:p>
    <w:bookmarkEnd w:id="0"/>
    <w:p w:rsidR="007C6F9B" w:rsidRPr="007337C8" w:rsidRDefault="007C6F9B" w:rsidP="007C6F9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успешного освоения программы обучения ребенку необходимо не только много знать, но и последовательно мыслить, догадываться, проявлять умственное напряжение. Интеллектуальная деятельность, основанная на активном думании, поиске способов действий, при соответствующих условиях может стать привычной для детей.</w:t>
      </w:r>
    </w:p>
    <w:p w:rsidR="007C6F9B" w:rsidRPr="007337C8" w:rsidRDefault="007C6F9B" w:rsidP="007C6F9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Так, головоломки целесообразны при закреплении представлений ребят о геометрических фигурах. Загадки, задачи-шутки уместны в ходе обучения решения арифметических задач, действий над числами, формирование временных представлений и т.д. формы организации учеников   разнообразны: игры проводятся со всеми, с подгруппами и индивидуально. Педагогическое руководство состоит в создании условий проведения кружка, поощрении самостоятельных поисков решений задач, стимулировании творческой инициативы. В данный кружок включены игры, смекалки, головоломки, которые вызывают у ребят большой интерес. Дети могут, не отвлекаясь, подолгу упражняться в преобразовании фигур, перекладывании палочки или другие предметы по заданному образцу, по собственному замыслу. На данном кружке формируются важные качества личности ребенка: самостоятельность, наблюдательность, находчивость, сообразительность, вырабатывается усидчивость, развиваются конструктивные умения.</w:t>
      </w:r>
    </w:p>
    <w:p w:rsidR="007C6F9B" w:rsidRPr="007337C8" w:rsidRDefault="007C6F9B" w:rsidP="007C6F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«Основных направлениях реформы общеобразовательной и профессиональной школы»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намечена программа дальнейшего улучшения воспитания и обучения детей: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«Необходимо улучшать организацию воспитания и образования детей. С ранних лет воспитывать у них любовь к Родине, уважение к старшим, товарищество и коллективизм, культуру поведения, чувство красоты, развивать у каждого ребенка познавательные интересы и способности, самостоятельность, организованность и дисциплину»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решении этих задач окажет помощь и данный кружок.</w:t>
      </w:r>
    </w:p>
    <w:p w:rsidR="007C6F9B" w:rsidRPr="007337C8" w:rsidRDefault="007C6F9B" w:rsidP="007C6F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            Характер материала определяет назначение кружка:</w:t>
      </w:r>
    </w:p>
    <w:p w:rsidR="007C6F9B" w:rsidRPr="007337C8" w:rsidRDefault="007C6F9B" w:rsidP="007C6F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Развивать у детей общие умственные и математические способности, заинтересовать их предметом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hyperlink r:id="rId12" w:tgtFrame="_blank" w:history="1">
        <w:r w:rsidRPr="009F4298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lang w:eastAsia="ru-RU"/>
          </w:rPr>
          <w:t>математики</w:t>
        </w:r>
      </w:hyperlink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развлекать.</w:t>
      </w:r>
    </w:p>
    <w:p w:rsidR="007C6F9B" w:rsidRPr="007337C8" w:rsidRDefault="007C6F9B" w:rsidP="007C6F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Любая математическая задача на смекалку, для какого возраста она не предназначалась, несет в себе умственную нагрузку, которая чаще всего замаскирована занимательным сюжетом, внешними данными, условием задачи и т.д.</w:t>
      </w:r>
    </w:p>
    <w:p w:rsidR="007C6F9B" w:rsidRPr="007337C8" w:rsidRDefault="007C6F9B" w:rsidP="007C6F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Умственная задача: составить фигуру, видоизменить, найти путь решения, отгадать число - реализуется средствами игры, в игровых действиях. Развитие смекалки, находчивости, инициативы осуществляется в активной   умственной   деятельности, основанной на непосредственном интересе.</w:t>
      </w:r>
    </w:p>
    <w:p w:rsidR="007C6F9B" w:rsidRPr="007337C8" w:rsidRDefault="007C6F9B" w:rsidP="007C6F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Занимательность математическому материалу придают игровые элементы, содержащиеся в каждой задаче, логическом упражнении, развлечении, будь то шашки или самая элементарная головоломка. Например, в   вопросе: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«Как из двух палочек сложить на столе квадрат?» -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необычность его постановки заставляет ребенка задуматься в поисках ответа, втянуться в игру воображений.</w:t>
      </w:r>
    </w:p>
    <w:p w:rsidR="007C6F9B" w:rsidRPr="007337C8" w:rsidRDefault="007C6F9B" w:rsidP="007C6F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ходе решения задач на смекалку, головоломок дети учатся планировать свои действия, обдумывать их, догадываться в поисках результата, проявляя при этом творчество. Эта работа активизирует не только мыслительную деятельность ребенка, но и развивает у него качества, необходимые для профессионального мастерства, в какой бы сфере потом он   не трудился. В конце полугодий проводятся викторины и КВН. Это помогает детям оценить свои успехи и достижения.</w:t>
      </w:r>
    </w:p>
    <w:p w:rsidR="007C6F9B" w:rsidRPr="009F4298" w:rsidRDefault="007C6F9B" w:rsidP="007C6F9B">
      <w:pPr>
        <w:numPr>
          <w:ilvl w:val="0"/>
          <w:numId w:val="9"/>
        </w:numPr>
        <w:shd w:val="clear" w:color="auto" w:fill="FFFFFF"/>
        <w:spacing w:after="0" w:line="36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Личностные, метапредметные результаты освоения конкретного учебного предмета (курса).</w:t>
      </w:r>
    </w:p>
    <w:p w:rsidR="007C6F9B" w:rsidRPr="009F4298" w:rsidRDefault="007C6F9B" w:rsidP="007C6F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Личностными результатами изучения данного  курса являются:</w:t>
      </w:r>
    </w:p>
    <w:p w:rsidR="007C6F9B" w:rsidRPr="009F4298" w:rsidRDefault="007C6F9B" w:rsidP="007C6F9B">
      <w:pPr>
        <w:numPr>
          <w:ilvl w:val="0"/>
          <w:numId w:val="10"/>
        </w:num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любознательности, сообразительности при выполнении разнообразных заданий проблемного и эвристического характера;</w:t>
      </w:r>
    </w:p>
    <w:p w:rsidR="007C6F9B" w:rsidRPr="009F4298" w:rsidRDefault="007C6F9B" w:rsidP="007C6F9B">
      <w:pPr>
        <w:numPr>
          <w:ilvl w:val="0"/>
          <w:numId w:val="10"/>
        </w:num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внимательности, настойчивости, целеустремлённости, умения преодолевать трудности — качеств весьма важных в практической деятельности любого человека;</w:t>
      </w:r>
    </w:p>
    <w:p w:rsidR="007C6F9B" w:rsidRPr="009F4298" w:rsidRDefault="007C6F9B" w:rsidP="007C6F9B">
      <w:pPr>
        <w:numPr>
          <w:ilvl w:val="0"/>
          <w:numId w:val="10"/>
        </w:num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чувства справедливости, ответственности;</w:t>
      </w:r>
    </w:p>
    <w:p w:rsidR="007C6F9B" w:rsidRPr="009F4298" w:rsidRDefault="007C6F9B" w:rsidP="007C6F9B">
      <w:pPr>
        <w:numPr>
          <w:ilvl w:val="0"/>
          <w:numId w:val="10"/>
        </w:num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самостоятельности суждений, независимости и нестандартности мышления.</w:t>
      </w:r>
    </w:p>
    <w:p w:rsidR="007C6F9B" w:rsidRPr="009F4298" w:rsidRDefault="007C6F9B" w:rsidP="007C6F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время изучения  курса ученики овладеют метапредметными универсальным  учебным действиям:</w:t>
      </w:r>
    </w:p>
    <w:p w:rsidR="007C6F9B" w:rsidRPr="009F4298" w:rsidRDefault="007C6F9B" w:rsidP="007C6F9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Сравнивать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разные приемы действий, </w:t>
      </w: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выбирать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удобные способы для выполнения конкретного задания.</w:t>
      </w:r>
    </w:p>
    <w:p w:rsidR="007C6F9B" w:rsidRPr="009F4298" w:rsidRDefault="007C6F9B" w:rsidP="007C6F9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Моделировать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совместного обсуждения алгоритм решения числового кроссворда; </w:t>
      </w: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 в ходе самостоятельной работы.</w:t>
      </w:r>
    </w:p>
    <w:p w:rsidR="007C6F9B" w:rsidRPr="009F4298" w:rsidRDefault="007C6F9B" w:rsidP="007C6F9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Применять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изученные способы учебной работы и приёмы вычислений для работы с числовыми головоломками.</w:t>
      </w:r>
    </w:p>
    <w:p w:rsidR="007C6F9B" w:rsidRPr="009F4298" w:rsidRDefault="007C6F9B" w:rsidP="007C6F9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Анализировать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игры. </w:t>
      </w: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Действовать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заданными правилами.</w:t>
      </w:r>
    </w:p>
    <w:p w:rsidR="007C6F9B" w:rsidRPr="009F4298" w:rsidRDefault="007C6F9B" w:rsidP="007C6F9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Включаться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групповую работу. </w:t>
      </w: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Участвовать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обсуждении проблемных вопросов, высказывать собственное мнение и аргументировать его.</w:t>
      </w:r>
    </w:p>
    <w:p w:rsidR="007C6F9B" w:rsidRPr="009F4298" w:rsidRDefault="007C6F9B" w:rsidP="007C6F9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Выполнять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пробное учебное действие, </w:t>
      </w: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фиксировать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затруднение в пробном действии.</w:t>
      </w:r>
    </w:p>
    <w:p w:rsidR="007C6F9B" w:rsidRPr="009F4298" w:rsidRDefault="007C6F9B" w:rsidP="007C6F9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Аргументировать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свою позицию в коммуникации, </w:t>
      </w: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учитывать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разные мнения,</w:t>
      </w:r>
    </w:p>
    <w:p w:rsidR="007C6F9B" w:rsidRPr="009F4298" w:rsidRDefault="007C6F9B" w:rsidP="007C6F9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критерии для обоснования своего суждения.</w:t>
      </w:r>
    </w:p>
    <w:p w:rsidR="007C6F9B" w:rsidRPr="009F4298" w:rsidRDefault="007C6F9B" w:rsidP="007C6F9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Сопоставлять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полученный (промежуточный, итоговый) результат с заданным условием.</w:t>
      </w:r>
    </w:p>
    <w:p w:rsidR="007C6F9B" w:rsidRPr="009F4298" w:rsidRDefault="007C6F9B" w:rsidP="007C6F9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Контролировать </w:t>
      </w:r>
      <w:r w:rsidRPr="009F4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свою деятельность: обнаруживать и исправлять свои ошибки и ошибки товарищей.</w:t>
      </w:r>
    </w:p>
    <w:p w:rsidR="007C6F9B" w:rsidRPr="007337C8" w:rsidRDefault="007C6F9B" w:rsidP="007C6F9B">
      <w:pPr>
        <w:spacing w:after="0" w:line="240" w:lineRule="auto"/>
        <w:ind w:left="300" w:right="30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C6F9B" w:rsidRPr="007337C8" w:rsidRDefault="007C6F9B" w:rsidP="007C6F9B">
      <w:pPr>
        <w:spacing w:after="0" w:line="240" w:lineRule="auto"/>
        <w:ind w:left="300" w:right="30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     Предметными результатами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изучения курса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«Занимательная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hyperlink r:id="rId13" w:tgtFrame="_blank" w:history="1">
        <w:r w:rsidRPr="009F4298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lang w:eastAsia="ru-RU"/>
          </w:rPr>
          <w:t>математика</w:t>
        </w:r>
      </w:hyperlink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</w:t>
      </w:r>
      <w:r w:rsidR="0036206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36206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лет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являются формирование следующих умений.</w:t>
      </w:r>
    </w:p>
    <w:p w:rsidR="007C6F9B" w:rsidRPr="007337C8" w:rsidRDefault="007C6F9B" w:rsidP="007C6F9B">
      <w:pPr>
        <w:spacing w:after="0" w:line="240" w:lineRule="auto"/>
        <w:ind w:right="30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Учащиеся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должны уметь: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Делать умозаключения из двух суждений, сравнивать, устанавливать закономерности, называть последовательность простых действий;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находить закономерности в расположении фигур по значению двух признаков, решать задачи на логику;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называть противоположные по смыслу слова; решать задачи, решать задачи на смекалку;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измерять длину данного отрезка, чертить отрезок данной длины;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узнавать и называть плоские углы: прямой, тупой и острый;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узнавать и называть плоские геометрические фигуры: треугольник, четырёхугольник, пятиугольник, шестиугольник, многоугольник; читать информацию, заданную с помощью линейных диаграмм;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решать арифметические ребусы и числовые головоломки, содержащие два действия (сложение и/или вычитание);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составлять истинные высказывания (верные равенства и неравенства);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заполнять магические квадраты размером 3×3;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находить число перестановок не более чем из трёх элементов;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находить число пар на множестве из 3–5 элементов (число сочетаний по 2);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проходить числовые лабиринты, содержащие двое-трое ворот;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объяснять решение задач по перекладыванию спичек с заданным условием и решением;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решать простейшие задачи на разрезание и составление фигур;</w:t>
      </w:r>
    </w:p>
    <w:p w:rsidR="007C6F9B" w:rsidRPr="007337C8" w:rsidRDefault="007C6F9B" w:rsidP="007C6F9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уметь объяснить, как получен результат заданного математического фокуса</w:t>
      </w:r>
    </w:p>
    <w:p w:rsidR="007C6F9B" w:rsidRPr="007337C8" w:rsidRDefault="007C6F9B" w:rsidP="007C6F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Содержание курса</w:t>
      </w:r>
    </w:p>
    <w:p w:rsidR="007C6F9B" w:rsidRPr="007337C8" w:rsidRDefault="007C6F9B" w:rsidP="007C6F9B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 истории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математики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- 5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ч</w:t>
      </w:r>
    </w:p>
    <w:p w:rsidR="007C6F9B" w:rsidRPr="007337C8" w:rsidRDefault="007C6F9B" w:rsidP="007C6F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Первоначальное знакомство с историей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hyperlink r:id="rId14" w:tgtFrame="_blank" w:history="1">
        <w:r w:rsidRPr="009F4298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lang w:eastAsia="ru-RU"/>
          </w:rPr>
          <w:t>математики</w:t>
        </w:r>
      </w:hyperlink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Возникновение цифр и знаков.</w:t>
      </w:r>
    </w:p>
    <w:p w:rsidR="007C6F9B" w:rsidRPr="007337C8" w:rsidRDefault="007C6F9B" w:rsidP="007C6F9B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Занимательные задачи –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35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</w:t>
      </w:r>
    </w:p>
    <w:p w:rsidR="007C6F9B" w:rsidRPr="009F4298" w:rsidRDefault="007C6F9B" w:rsidP="007C6F9B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Решение задач в одно и два действия, задач шуток, задач со сказочным сюжетом с использование игрового материала. Сравнение предметов по размеру и форме. Пространственные представления, взаимное расположение предметов. Уяснение формальной сущности логических умозаключений при решении задач с неполными данными, лишними, нереальными данными.</w:t>
      </w:r>
    </w:p>
    <w:p w:rsidR="007C6F9B" w:rsidRPr="007337C8" w:rsidRDefault="007C6F9B" w:rsidP="007C6F9B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Страна геометрических фигур – 40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</w:t>
      </w:r>
    </w:p>
    <w:p w:rsidR="007C6F9B" w:rsidRPr="007337C8" w:rsidRDefault="007C6F9B" w:rsidP="007C6F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Точка. Линии: кривая, прямая, отрезок, замкнутая, ломаная. Многоугольник. Длина отрезка, сантиметр.</w:t>
      </w:r>
    </w:p>
    <w:p w:rsidR="007C6F9B" w:rsidRPr="009F4298" w:rsidRDefault="007C6F9B" w:rsidP="007C6F9B">
      <w:pPr>
        <w:spacing w:after="0" w:line="267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C6F9B" w:rsidRPr="009F4298" w:rsidRDefault="007C6F9B" w:rsidP="007C6F9B">
      <w:pPr>
        <w:spacing w:after="0" w:line="267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Логические задания (64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ч). </w:t>
      </w:r>
    </w:p>
    <w:p w:rsidR="007C6F9B" w:rsidRPr="007337C8" w:rsidRDefault="007C6F9B" w:rsidP="007C6F9B">
      <w:pPr>
        <w:spacing w:after="0" w:line="267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Занимательные вопросы и задачи. Математические загадки. Ребусы. Математические квадраты 3х3. Логические вопросы. Математические лабиринты. Числовые головоломки. Шарады. Задачи в стихах.</w:t>
      </w:r>
    </w:p>
    <w:p w:rsidR="007C6F9B" w:rsidRPr="007337C8" w:rsidRDefault="007C6F9B" w:rsidP="007C6F9B">
      <w:pPr>
        <w:spacing w:after="0" w:line="267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числовых и пространственных представлений у детей.</w:t>
      </w:r>
    </w:p>
    <w:p w:rsidR="007C6F9B" w:rsidRPr="007337C8" w:rsidRDefault="007C6F9B" w:rsidP="007C6F9B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Проектная деятельность, математические праздники, КВН </w:t>
      </w:r>
    </w:p>
    <w:p w:rsidR="007C6F9B" w:rsidRPr="007337C8" w:rsidRDefault="007C6F9B" w:rsidP="007C6F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Создание проектов.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Самостоятельный поиск информации для газеты.</w:t>
      </w:r>
    </w:p>
    <w:p w:rsidR="007C6F9B" w:rsidRDefault="007C6F9B" w:rsidP="007C6F9B">
      <w:pPr>
        <w:spacing w:after="0" w:line="267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67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67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67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67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Pr="009F4298" w:rsidRDefault="007C6F9B" w:rsidP="007C6F9B">
      <w:pPr>
        <w:spacing w:after="0" w:line="267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9F429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Календарно-тематическое планирование</w:t>
      </w:r>
    </w:p>
    <w:p w:rsidR="007C6F9B" w:rsidRPr="007337C8" w:rsidRDefault="007C6F9B" w:rsidP="007C6F9B">
      <w:pPr>
        <w:spacing w:after="0" w:line="267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Ind w:w="-7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5812"/>
        <w:gridCol w:w="992"/>
        <w:gridCol w:w="1276"/>
        <w:gridCol w:w="1383"/>
      </w:tblGrid>
      <w:tr w:rsidR="007C6F9B" w:rsidRPr="007337C8" w:rsidTr="00462E18">
        <w:trPr>
          <w:trHeight w:val="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7337C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bookmarkStart w:id="1" w:name="_Hlk81248404"/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7C6F9B" w:rsidRPr="007337C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7337C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                       </w:t>
            </w: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7337C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6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7C6F9B" w:rsidP="00462E18">
            <w:pPr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Дата проведения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</w:t>
            </w:r>
          </w:p>
          <w:p w:rsidR="007C6F9B" w:rsidRPr="007337C8" w:rsidRDefault="007C6F9B" w:rsidP="00462E18">
            <w:pPr>
              <w:tabs>
                <w:tab w:val="left" w:pos="182"/>
                <w:tab w:val="left" w:pos="1705"/>
              </w:tabs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плану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факту</w:t>
            </w:r>
          </w:p>
        </w:tc>
      </w:tr>
      <w:tr w:rsidR="007C6F9B" w:rsidRPr="009F4298" w:rsidTr="00462E18">
        <w:trPr>
          <w:trHeight w:val="1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7337C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CD442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,2,3,4,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7337C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Вводный урок. Диагностика мыслительных способностей. </w:t>
            </w: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Как люди научились записывать числа?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7337C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02.10.20</w:t>
            </w:r>
          </w:p>
          <w:p w:rsidR="007C6F9B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C6F9B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03.10.20</w:t>
            </w:r>
          </w:p>
          <w:p w:rsidR="007C6F9B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C6F9B" w:rsidRPr="007337C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7337C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bookmarkEnd w:id="1"/>
      <w:tr w:rsidR="007C6F9B" w:rsidRPr="009F4298" w:rsidTr="00462E18">
        <w:trPr>
          <w:trHeight w:val="378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CD442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5,6,7,8,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Занимательные задачи в стихах</w:t>
            </w: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09.10.20</w:t>
            </w:r>
          </w:p>
          <w:p w:rsidR="007C6F9B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10.10.20</w:t>
            </w:r>
          </w:p>
          <w:p w:rsidR="007C6F9B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C6F9B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CD442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9,10, 11,12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Задачи-шутки. Нестандартные задачи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1C0427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16.10.20</w:t>
            </w:r>
          </w:p>
          <w:p w:rsidR="001C0427" w:rsidRPr="009F4298" w:rsidRDefault="001C0427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17.10.20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47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CD442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13,14,15,16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Занимательные вопросы. Математические загадки. Ребусы.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ч.      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1C0427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23.10.20</w:t>
            </w:r>
          </w:p>
          <w:p w:rsidR="001C0427" w:rsidRPr="009F4298" w:rsidRDefault="001C0427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24.10.20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267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CD442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17,18,19,20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Решение логических   цепочек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F9B" w:rsidRDefault="001C0427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30.10.20</w:t>
            </w:r>
          </w:p>
          <w:p w:rsidR="001C0427" w:rsidRPr="009F4298" w:rsidRDefault="001C0427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31.10.20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CD442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21,22,23,24</w:t>
            </w:r>
            <w:r w:rsidR="000B6D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,25,26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Решение задач в одно и два действия, задач шуток, задач со сказочным сюжетом с использование игрового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0B6D06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ч.      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F9B" w:rsidRDefault="000B6D06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06.11.20</w:t>
            </w:r>
          </w:p>
          <w:p w:rsidR="000B6D06" w:rsidRPr="009F4298" w:rsidRDefault="000B6D06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07.11.20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03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CD442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,27,28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Магические квадраты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0B6D06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ч.      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F9B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13.11.20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14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CD442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29,30,31,32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Игры с математическими заданиями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ч.      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6D06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14.11.20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20.11.20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297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33,34,35,36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Подвижные игры с математическими заданиями.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6D06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21.11.20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27.11.20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8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37,38,39,40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Путешествие в страну геометрических фигур</w:t>
            </w: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   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6D06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28.11.20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04.12.20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298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41,42,43,44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Точка. Разновидности линий.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ч.      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6D06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05.12.20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11.12.20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28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45,46,47,48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Наглядные задачи геометрического и алгебраического содержания.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6D06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12.12.20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18.12.20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28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49,50,51,52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Многоугольник.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ч.      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6D06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19.12.20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25.12.20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64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53,54,55,56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Длина отрезка. Сантиметр.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 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7719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26.12.20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08.01.21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14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57</w:t>
            </w:r>
            <w:r w:rsidR="007431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,58,59,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Длина отрезка. Сантиметр.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431A8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7C6F9B"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7719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09.01.21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64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431A8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,60</w:t>
            </w:r>
            <w:r w:rsidR="007F79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A5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61,62,63,64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,65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Практикум</w:t>
            </w: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«Подумай и реши»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431A8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  <w:r w:rsidR="007C6F9B"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7719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15.01.21</w:t>
            </w:r>
          </w:p>
          <w:p w:rsidR="007431A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16.01.21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18.01.21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264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,66,67,68</w:t>
            </w:r>
            <w:r w:rsidR="007431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,69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267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Занимательные вопросы и задачи. Ребусы.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ч.      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7719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22.01.21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23.01.21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48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,70,71,72</w:t>
            </w:r>
            <w:r w:rsidR="007431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,73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Математические загадки.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ч.      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7719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29.01.21</w:t>
            </w:r>
          </w:p>
          <w:p w:rsidR="007431A8" w:rsidRPr="009F4298" w:rsidRDefault="007431A8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30.01.21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47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,74,75,76</w:t>
            </w:r>
            <w:r w:rsidR="007431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,77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Решение нестандартных задач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F9B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05.02.21</w:t>
            </w:r>
          </w:p>
          <w:p w:rsidR="00B17904" w:rsidRPr="009F4298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06.02.21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8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,78,79,80,81,82,83,84,85,86</w:t>
            </w:r>
            <w:r w:rsidR="00B1790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,87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Решение задач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CD442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7719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12.02.21</w:t>
            </w:r>
          </w:p>
          <w:p w:rsidR="00B17904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13.02.21</w:t>
            </w:r>
          </w:p>
          <w:p w:rsidR="00B17904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19.02.21</w:t>
            </w:r>
          </w:p>
          <w:p w:rsidR="00B17904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20.02.21</w:t>
            </w:r>
          </w:p>
          <w:p w:rsidR="00B17904" w:rsidRPr="009F4298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26.02.21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47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,88,89,90</w:t>
            </w:r>
            <w:r w:rsidR="00B1790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,91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9378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КВН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математический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2717C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7719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27.02.21</w:t>
            </w:r>
          </w:p>
          <w:p w:rsidR="00B17904" w:rsidRPr="009F4298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05.03.21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68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,92,93,94</w:t>
            </w:r>
            <w:r w:rsidR="00D9771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,95</w:t>
            </w:r>
            <w:r w:rsidR="00B1790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,96,97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Математические игры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</w:t>
            </w: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квадраты 3х3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B17904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 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7719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06.03.21</w:t>
            </w:r>
          </w:p>
          <w:p w:rsidR="00B17904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12.03.21</w:t>
            </w:r>
          </w:p>
          <w:p w:rsidR="00B17904" w:rsidRPr="009F4298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13.03.21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B17904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,96,97,98,99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Задачи в стихах. Шарады.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B17904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  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F9B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19.03.21</w:t>
            </w:r>
          </w:p>
          <w:p w:rsidR="00B17904" w:rsidRPr="009F4298" w:rsidRDefault="00B17904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20.03.21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06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B17904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101, 102, 103</w:t>
            </w:r>
            <w:r w:rsidR="002F53E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104, 105, 106</w:t>
            </w:r>
          </w:p>
          <w:p w:rsidR="00103FA5" w:rsidRPr="009F4298" w:rsidRDefault="00103FA5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107</w:t>
            </w:r>
            <w:r w:rsidR="0093789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108, 109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9378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Решение ребусов и логических задач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103FA5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F9B" w:rsidRDefault="00A2616C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</w:t>
            </w:r>
            <w:r w:rsidR="002F53E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.03.21</w:t>
            </w:r>
          </w:p>
          <w:p w:rsidR="002F53E2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</w:t>
            </w:r>
            <w:r w:rsidR="002F53E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.03.21</w:t>
            </w:r>
          </w:p>
          <w:p w:rsidR="00103FA5" w:rsidRPr="009F4298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</w:t>
            </w:r>
            <w:r w:rsidR="00103F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.03.21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266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1C04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110, 111, 112, 113, 114, 115, 116</w:t>
            </w:r>
            <w:r w:rsidR="002F53E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117, 118, 119, 120</w:t>
            </w:r>
          </w:p>
          <w:p w:rsidR="00103FA5" w:rsidRDefault="00103FA5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121</w:t>
            </w:r>
          </w:p>
          <w:p w:rsidR="0093789B" w:rsidRDefault="009378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122</w:t>
            </w:r>
          </w:p>
          <w:p w:rsidR="0093789B" w:rsidRPr="009F4298" w:rsidRDefault="009378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Логические вопросы. Математические лабиринты.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2F53E2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  <w:r w:rsidR="007C6F9B"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3E2" w:rsidRDefault="002F53E2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2616C" w:rsidRDefault="00A2616C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02.04.21</w:t>
            </w:r>
          </w:p>
          <w:p w:rsidR="00A2616C" w:rsidRDefault="00A2616C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03.04.21</w:t>
            </w:r>
          </w:p>
          <w:p w:rsidR="00A2616C" w:rsidRDefault="00A2616C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09.04.21</w:t>
            </w:r>
          </w:p>
          <w:p w:rsidR="00A2616C" w:rsidRDefault="00A2616C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10.04.21</w:t>
            </w:r>
          </w:p>
          <w:p w:rsidR="00A2616C" w:rsidRDefault="00A2616C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16.04.21</w:t>
            </w:r>
          </w:p>
          <w:p w:rsidR="00A2616C" w:rsidRDefault="00A2616C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17.04.21</w:t>
            </w:r>
          </w:p>
          <w:p w:rsidR="00374B6F" w:rsidRPr="009F4298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23.04.21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8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9378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124</w:t>
            </w:r>
          </w:p>
          <w:p w:rsidR="0093789B" w:rsidRDefault="009378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125</w:t>
            </w:r>
          </w:p>
          <w:p w:rsidR="00103FA5" w:rsidRPr="009F4298" w:rsidRDefault="00103FA5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Математическая олимпиада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F9B" w:rsidRPr="009F4298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</w:t>
            </w:r>
            <w:r w:rsidR="00A261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.04.21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9378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126</w:t>
            </w:r>
          </w:p>
          <w:p w:rsidR="007F7927" w:rsidRDefault="009378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127</w:t>
            </w:r>
            <w:r w:rsidR="007F79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</w:p>
          <w:p w:rsidR="007F7927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128,</w:t>
            </w:r>
          </w:p>
          <w:p w:rsidR="0093789B" w:rsidRPr="009F4298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Прятки с фигурами.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CD442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7C6F9B"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3E2" w:rsidRDefault="002F53E2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2616C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30.04</w:t>
            </w:r>
            <w:r w:rsidR="00A261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.21</w:t>
            </w:r>
          </w:p>
          <w:p w:rsidR="00374B6F" w:rsidRPr="009F4298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07.05.12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14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1C04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    </w:t>
            </w:r>
          </w:p>
          <w:p w:rsidR="002F53E2" w:rsidRDefault="002F53E2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130</w:t>
            </w:r>
          </w:p>
          <w:p w:rsidR="00103FA5" w:rsidRDefault="00103FA5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131</w:t>
            </w:r>
          </w:p>
          <w:p w:rsidR="007F7927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132</w:t>
            </w:r>
          </w:p>
          <w:p w:rsidR="007F7927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133 </w:t>
            </w:r>
          </w:p>
          <w:p w:rsidR="007F7927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134</w:t>
            </w:r>
          </w:p>
          <w:p w:rsidR="007F7927" w:rsidRPr="009F4298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Занимательные задачи.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A52363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3E2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08</w:t>
            </w:r>
            <w:r w:rsidR="00A261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.05.21</w:t>
            </w:r>
          </w:p>
          <w:p w:rsidR="00A2616C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  <w:r w:rsidR="00A261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.05.21</w:t>
            </w:r>
          </w:p>
          <w:p w:rsidR="00A2616C" w:rsidRPr="009F4298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  <w:r w:rsidR="00A261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.05.21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279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FA5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136</w:t>
            </w:r>
          </w:p>
          <w:p w:rsidR="00103FA5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137</w:t>
            </w:r>
          </w:p>
          <w:p w:rsidR="007F7927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138</w:t>
            </w:r>
          </w:p>
          <w:p w:rsidR="007F7927" w:rsidRPr="009F4298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Подготовка к празднику.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3FA5" w:rsidRDefault="00103FA5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2616C" w:rsidRDefault="009378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  <w:r w:rsidR="00A261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.05.21</w:t>
            </w:r>
          </w:p>
          <w:p w:rsidR="00374B6F" w:rsidRPr="009F4298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22.05.21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462E18">
        <w:trPr>
          <w:trHeight w:val="364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03FA5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140</w:t>
            </w:r>
          </w:p>
          <w:p w:rsidR="007F7927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141</w:t>
            </w:r>
          </w:p>
          <w:p w:rsidR="00103FA5" w:rsidRPr="009F4298" w:rsidRDefault="00103FA5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Математический праздник.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F9B" w:rsidRPr="009F4298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</w:t>
            </w:r>
            <w:r w:rsidR="00A261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.05.21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C6F9B" w:rsidRPr="009F4298" w:rsidTr="0068638C">
        <w:trPr>
          <w:trHeight w:val="298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7927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F7927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142</w:t>
            </w:r>
          </w:p>
          <w:p w:rsidR="007F7927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143</w:t>
            </w:r>
          </w:p>
          <w:p w:rsidR="00103FA5" w:rsidRPr="009F4298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F42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Творческие задания.</w:t>
            </w:r>
            <w:r w:rsidR="007F7927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Подведение итогов работы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F7927" w:rsidP="00462E18">
            <w:pPr>
              <w:spacing w:after="0" w:line="30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7C6F9B" w:rsidRPr="007337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F9B" w:rsidRPr="009F4298" w:rsidRDefault="00374B6F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29.05.21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F9B" w:rsidRPr="009F4298" w:rsidRDefault="007C6F9B" w:rsidP="00462E18">
            <w:pPr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7C6F9B" w:rsidRDefault="007C6F9B" w:rsidP="007C6F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Default="007C6F9B" w:rsidP="007C6F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C6F9B" w:rsidRPr="007337C8" w:rsidRDefault="005743DC" w:rsidP="007C6F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Методическая литература</w:t>
      </w:r>
      <w:bookmarkStart w:id="2" w:name="_GoBack"/>
      <w:bookmarkEnd w:id="2"/>
      <w:r w:rsidR="007C6F9B" w:rsidRPr="009F429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:</w:t>
      </w:r>
    </w:p>
    <w:p w:rsidR="007C6F9B" w:rsidRDefault="007C6F9B" w:rsidP="007C6F9B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C6F9B" w:rsidRPr="007337C8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«Веселые задачки»,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proofErr w:type="gramStart"/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Остер</w:t>
      </w:r>
      <w:proofErr w:type="gramEnd"/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Г.,М.,2000.</w:t>
      </w:r>
    </w:p>
    <w:p w:rsidR="007C6F9B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C6F9B" w:rsidRPr="007337C8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«Дидактические карточки – задания по математике» 1кл., Истомина Н.Б., - М., 2004.</w:t>
      </w:r>
    </w:p>
    <w:p w:rsidR="007C6F9B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C6F9B" w:rsidRPr="007337C8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«Занимательные материалы к урокам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hyperlink r:id="rId15" w:tgtFrame="_blank" w:history="1">
        <w:r w:rsidRPr="009F4298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lang w:eastAsia="ru-RU"/>
          </w:rPr>
          <w:t>математики</w:t>
        </w:r>
      </w:hyperlink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Лазуренко Л.В.,В., 2005.</w:t>
      </w:r>
    </w:p>
    <w:p w:rsidR="007C6F9B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C6F9B" w:rsidRPr="007337C8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«Игровые занимательные задачи для дошкольников»,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Михалкова З.А., М., 1985.</w:t>
      </w:r>
    </w:p>
    <w:p w:rsidR="007C6F9B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C6F9B" w:rsidRPr="007337C8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«Математические загадки, ребусы, игры для тех, кто умеет считать»,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Волина В., М.,2002.</w:t>
      </w:r>
    </w:p>
    <w:p w:rsidR="007C6F9B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C6F9B" w:rsidRPr="007337C8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«Математические задания»,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Волков С.И., Столярова Н.Н., М.,»Просвещение»1994.</w:t>
      </w:r>
    </w:p>
    <w:p w:rsidR="007C6F9B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C6F9B" w:rsidRPr="007337C8" w:rsidRDefault="007C6F9B" w:rsidP="007C6F9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«Наглядная геометрия»</w:t>
      </w:r>
      <w:r w:rsidRPr="009F42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тетрадь по математике для 2 </w:t>
      </w:r>
      <w:proofErr w:type="spellStart"/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</w:t>
      </w:r>
      <w:proofErr w:type="spellEnd"/>
      <w:r w:rsidRPr="007337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., истоминан.Б.,М.,2004.</w:t>
      </w:r>
    </w:p>
    <w:p w:rsidR="007C6F9B" w:rsidRPr="00742684" w:rsidRDefault="007C6F9B" w:rsidP="007C6F9B">
      <w:pPr>
        <w:pStyle w:val="a3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>Афонькин С.Ю., Афонькина Е.Ю. Оригами. Игры и фокусы с бумагой. Санкт-Петербург, 1994;</w:t>
      </w:r>
    </w:p>
    <w:p w:rsidR="007C6F9B" w:rsidRPr="00742684" w:rsidRDefault="007C6F9B" w:rsidP="007C6F9B">
      <w:pPr>
        <w:pStyle w:val="a3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>Борзова В.А., Борзов А.А. «Развитие творческих способностей у детей. Самара. Дом печати, 1994 г.</w:t>
      </w:r>
    </w:p>
    <w:p w:rsidR="007C6F9B" w:rsidRPr="00742684" w:rsidRDefault="007C6F9B" w:rsidP="007C6F9B">
      <w:pPr>
        <w:pStyle w:val="a3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>Волина В. Праздник числа: занимательная математика для детей. М., 1993;</w:t>
      </w:r>
    </w:p>
    <w:p w:rsidR="007C6F9B" w:rsidRPr="00742684" w:rsidRDefault="007C6F9B" w:rsidP="007C6F9B">
      <w:pPr>
        <w:pStyle w:val="a3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>Жикалкина</w:t>
      </w:r>
      <w:proofErr w:type="spellEnd"/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Т.К. Игровые и занимательные задания по математике.  2 класс. М., 1999;</w:t>
      </w:r>
    </w:p>
    <w:p w:rsidR="007C6F9B" w:rsidRPr="00742684" w:rsidRDefault="007C6F9B" w:rsidP="007C6F9B">
      <w:pPr>
        <w:pStyle w:val="a3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>Журналы «Начальная школа».</w:t>
      </w:r>
    </w:p>
    <w:p w:rsidR="007C6F9B" w:rsidRPr="00742684" w:rsidRDefault="007C6F9B" w:rsidP="007C6F9B">
      <w:pPr>
        <w:pStyle w:val="a3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>Зак</w:t>
      </w:r>
      <w:proofErr w:type="spellEnd"/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А. Путешествие в </w:t>
      </w:r>
      <w:proofErr w:type="spellStart"/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>сообразилию</w:t>
      </w:r>
      <w:proofErr w:type="spellEnd"/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>: поиск девятого. М., 1993;</w:t>
      </w:r>
    </w:p>
    <w:p w:rsidR="007C6F9B" w:rsidRPr="00742684" w:rsidRDefault="007C6F9B" w:rsidP="007C6F9B">
      <w:pPr>
        <w:pStyle w:val="a3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Керова</w:t>
      </w:r>
      <w:proofErr w:type="spellEnd"/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Г.В. Нестандартные задачи по математике (1-4 класс). М., 2011;</w:t>
      </w:r>
    </w:p>
    <w:p w:rsidR="007C6F9B" w:rsidRDefault="007C6F9B" w:rsidP="007C6F9B"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Логическая математика для младших школьников. М.,  </w:t>
      </w:r>
      <w:proofErr w:type="spellStart"/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>Поматур</w:t>
      </w:r>
      <w:proofErr w:type="spellEnd"/>
      <w:r w:rsidRPr="00742684">
        <w:rPr>
          <w:rFonts w:ascii="Times New Roman" w:hAnsi="Times New Roman" w:cs="Times New Roman"/>
          <w:color w:val="000000" w:themeColor="text1"/>
          <w:sz w:val="24"/>
          <w:szCs w:val="24"/>
        </w:rPr>
        <w:t>, 1998</w:t>
      </w:r>
    </w:p>
    <w:sectPr w:rsidR="007C6F9B" w:rsidSect="00040051">
      <w:pgSz w:w="11906" w:h="16838"/>
      <w:pgMar w:top="709" w:right="566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6"/>
    <w:multiLevelType w:val="singleLevel"/>
    <w:tmpl w:val="00000016"/>
    <w:name w:val="WW8Num22"/>
    <w:lvl w:ilvl="0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cs="Symbol"/>
      </w:rPr>
    </w:lvl>
  </w:abstractNum>
  <w:abstractNum w:abstractNumId="1">
    <w:nsid w:val="02E4130D"/>
    <w:multiLevelType w:val="multilevel"/>
    <w:tmpl w:val="25E4E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8C3353"/>
    <w:multiLevelType w:val="multilevel"/>
    <w:tmpl w:val="71B0E8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A32214"/>
    <w:multiLevelType w:val="multilevel"/>
    <w:tmpl w:val="43068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9C6BFA"/>
    <w:multiLevelType w:val="hybridMultilevel"/>
    <w:tmpl w:val="5DA87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F155B6"/>
    <w:multiLevelType w:val="multilevel"/>
    <w:tmpl w:val="EF425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3B5BD2"/>
    <w:multiLevelType w:val="multilevel"/>
    <w:tmpl w:val="C31C8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C60DE9"/>
    <w:multiLevelType w:val="multilevel"/>
    <w:tmpl w:val="8F961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0624D6"/>
    <w:multiLevelType w:val="multilevel"/>
    <w:tmpl w:val="9E4A1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9B6BBE"/>
    <w:multiLevelType w:val="multilevel"/>
    <w:tmpl w:val="42506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FE35708"/>
    <w:multiLevelType w:val="multilevel"/>
    <w:tmpl w:val="3F4A5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61538E"/>
    <w:multiLevelType w:val="multilevel"/>
    <w:tmpl w:val="8B50F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3A58D6"/>
    <w:multiLevelType w:val="multilevel"/>
    <w:tmpl w:val="BE463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11"/>
  </w:num>
  <w:num w:numId="4">
    <w:abstractNumId w:val="6"/>
  </w:num>
  <w:num w:numId="5">
    <w:abstractNumId w:val="10"/>
  </w:num>
  <w:num w:numId="6">
    <w:abstractNumId w:val="1"/>
  </w:num>
  <w:num w:numId="7">
    <w:abstractNumId w:val="3"/>
  </w:num>
  <w:num w:numId="8">
    <w:abstractNumId w:val="5"/>
  </w:num>
  <w:num w:numId="9">
    <w:abstractNumId w:val="2"/>
  </w:num>
  <w:num w:numId="10">
    <w:abstractNumId w:val="9"/>
  </w:num>
  <w:num w:numId="11">
    <w:abstractNumId w:val="12"/>
  </w:num>
  <w:num w:numId="12">
    <w:abstractNumId w:val="4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F9B"/>
    <w:rsid w:val="00032232"/>
    <w:rsid w:val="00040051"/>
    <w:rsid w:val="000B6D06"/>
    <w:rsid w:val="00103FA5"/>
    <w:rsid w:val="001C0427"/>
    <w:rsid w:val="00210FF2"/>
    <w:rsid w:val="002A4C79"/>
    <w:rsid w:val="002F53E2"/>
    <w:rsid w:val="0036206F"/>
    <w:rsid w:val="00374B6F"/>
    <w:rsid w:val="005743DC"/>
    <w:rsid w:val="005E359F"/>
    <w:rsid w:val="0062644B"/>
    <w:rsid w:val="0068638C"/>
    <w:rsid w:val="0072717C"/>
    <w:rsid w:val="007431A8"/>
    <w:rsid w:val="00755E9D"/>
    <w:rsid w:val="007C6F9B"/>
    <w:rsid w:val="007F7927"/>
    <w:rsid w:val="0093789B"/>
    <w:rsid w:val="00A2616C"/>
    <w:rsid w:val="00A52363"/>
    <w:rsid w:val="00B17904"/>
    <w:rsid w:val="00CB4A82"/>
    <w:rsid w:val="00CD442B"/>
    <w:rsid w:val="00D9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F9B"/>
  </w:style>
  <w:style w:type="paragraph" w:styleId="1">
    <w:name w:val="heading 1"/>
    <w:basedOn w:val="a"/>
    <w:link w:val="10"/>
    <w:qFormat/>
    <w:rsid w:val="000400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F9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40051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F9B"/>
  </w:style>
  <w:style w:type="paragraph" w:styleId="1">
    <w:name w:val="heading 1"/>
    <w:basedOn w:val="a"/>
    <w:link w:val="10"/>
    <w:qFormat/>
    <w:rsid w:val="000400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F9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40051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44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l-dobr.ru/vnytri-ychebn-deiatelnost/plani-i-pologenia/183-rabochaya-programma-po-vneurochnoj-deyatelnosti-qzanimatelnaya-matematikaq-2-klass.html" TargetMode="External"/><Relationship Id="rId13" Type="http://schemas.openxmlformats.org/officeDocument/2006/relationships/hyperlink" Target="http://sol-dobr.ru/vnytri-ychebn-deiatelnost/plani-i-pologenia/183-rabochaya-programma-po-vneurochnoj-deyatelnosti-qzanimatelnaya-matematikaq-2-klass.html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hyperlink" Target="http://sol-dobr.ru/vnytri-ychebn-deiatelnost/plani-i-pologenia/183-rabochaya-programma-po-vneurochnoj-deyatelnosti-qzanimatelnaya-matematikaq-2-klass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hyperlink" Target="http://sol-dobr.ru/vnytri-ychebn-deiatelnost/plani-i-pologenia/183-rabochaya-programma-po-vneurochnoj-deyatelnosti-qzanimatelnaya-matematikaq-2-klass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ol-dobr.ru/vnytri-ychebn-deiatelnost/plani-i-pologenia/183-rabochaya-programma-po-vneurochnoj-deyatelnosti-qzanimatelnaya-matematikaq-2-klass.html" TargetMode="External"/><Relationship Id="rId10" Type="http://schemas.openxmlformats.org/officeDocument/2006/relationships/hyperlink" Target="http://sol-dobr.ru/vnytri-ychebn-deiatelnost/plani-i-pologenia/183-rabochaya-programma-po-vneurochnoj-deyatelnosti-qzanimatelnaya-matematikaq-2-klass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ol-dobr.ru/vnytri-ychebn-deiatelnost/plani-i-pologenia/183-rabochaya-programma-po-vneurochnoj-deyatelnosti-qzanimatelnaya-matematikaq-2-klass.html" TargetMode="External"/><Relationship Id="rId14" Type="http://schemas.openxmlformats.org/officeDocument/2006/relationships/hyperlink" Target="http://sol-dobr.ru/vnytri-ychebn-deiatelnost/plani-i-pologenia/183-rabochaya-programma-po-vneurochnoj-deyatelnosti-qzanimatelnaya-matematikaq-2-klass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2975</Words>
  <Characters>16962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19898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Терси СОШ</dc:creator>
  <cp:lastModifiedBy>Лариса</cp:lastModifiedBy>
  <cp:revision>3</cp:revision>
  <dcterms:created xsi:type="dcterms:W3CDTF">2022-03-10T19:00:00Z</dcterms:created>
  <dcterms:modified xsi:type="dcterms:W3CDTF">2022-03-10T19:02:00Z</dcterms:modified>
</cp:coreProperties>
</file>